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8CDD" w14:textId="77777777" w:rsidR="00131FEA" w:rsidRDefault="00131FEA">
      <w:pPr>
        <w:pStyle w:val="Corpodetexto"/>
        <w:spacing w:before="2"/>
        <w:rPr>
          <w:sz w:val="29"/>
        </w:rPr>
      </w:pPr>
    </w:p>
    <w:p w14:paraId="74CAA5AA" w14:textId="77777777" w:rsidR="00131FEA" w:rsidRDefault="00341E3B">
      <w:pPr>
        <w:pStyle w:val="Ttulo1"/>
        <w:ind w:left="1753" w:right="2015"/>
        <w:jc w:val="center"/>
      </w:pPr>
      <w:r>
        <w:t>ANEXO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</w:p>
    <w:p w14:paraId="1D42717B" w14:textId="77777777" w:rsidR="00131FEA" w:rsidRDefault="00131FEA">
      <w:pPr>
        <w:pStyle w:val="Corpodetexto"/>
        <w:spacing w:before="9"/>
        <w:rPr>
          <w:rFonts w:ascii="Arial"/>
          <w:b/>
          <w:sz w:val="23"/>
        </w:rPr>
      </w:pPr>
    </w:p>
    <w:tbl>
      <w:tblPr>
        <w:tblStyle w:val="TableNormal"/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6040"/>
      </w:tblGrid>
      <w:tr w:rsidR="00131FEA" w14:paraId="784797D3" w14:textId="77777777" w:rsidTr="006F0890">
        <w:trPr>
          <w:trHeight w:val="556"/>
        </w:trPr>
        <w:tc>
          <w:tcPr>
            <w:tcW w:w="3176" w:type="dxa"/>
          </w:tcPr>
          <w:p w14:paraId="190845F1" w14:textId="77777777" w:rsidR="00131FEA" w:rsidRDefault="00341E3B" w:rsidP="006F0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6040" w:type="dxa"/>
          </w:tcPr>
          <w:p w14:paraId="6D6FE240" w14:textId="77777777" w:rsidR="006F0890" w:rsidRDefault="006F0890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890" w14:paraId="7C570299" w14:textId="77777777" w:rsidTr="006F0890">
        <w:trPr>
          <w:trHeight w:val="556"/>
        </w:trPr>
        <w:tc>
          <w:tcPr>
            <w:tcW w:w="3176" w:type="dxa"/>
          </w:tcPr>
          <w:p w14:paraId="6D986D1D" w14:textId="77777777" w:rsidR="006F0890" w:rsidRDefault="006F0890" w:rsidP="006F0890">
            <w:pPr>
              <w:pStyle w:val="TableParagraph"/>
              <w:ind w:left="105"/>
              <w:rPr>
                <w:rFonts w:cs="Arial"/>
                <w:sz w:val="24"/>
                <w:szCs w:val="24"/>
              </w:rPr>
            </w:pPr>
          </w:p>
          <w:p w14:paraId="0B9EEE4B" w14:textId="77777777" w:rsidR="006F0890" w:rsidRDefault="006F0890" w:rsidP="006F0890">
            <w:pPr>
              <w:pStyle w:val="TableParagraph"/>
              <w:ind w:left="105"/>
              <w:rPr>
                <w:rFonts w:cs="Arial"/>
                <w:sz w:val="24"/>
                <w:szCs w:val="24"/>
              </w:rPr>
            </w:pPr>
          </w:p>
          <w:p w14:paraId="6B28775B" w14:textId="77777777" w:rsidR="006F0890" w:rsidRDefault="006F0890" w:rsidP="006F0890">
            <w:pPr>
              <w:pStyle w:val="TableParagraph"/>
              <w:ind w:left="105"/>
              <w:rPr>
                <w:rFonts w:cs="Arial"/>
                <w:sz w:val="24"/>
                <w:szCs w:val="24"/>
              </w:rPr>
            </w:pPr>
            <w:r w:rsidRPr="006F0890">
              <w:rPr>
                <w:rFonts w:cs="Arial"/>
                <w:sz w:val="24"/>
                <w:szCs w:val="24"/>
              </w:rPr>
              <w:t>Linha de Pesquisa para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F0890">
              <w:rPr>
                <w:rFonts w:cs="Arial"/>
                <w:sz w:val="24"/>
                <w:szCs w:val="24"/>
              </w:rPr>
              <w:t>a qual está se inscrevendo:</w:t>
            </w:r>
          </w:p>
          <w:p w14:paraId="0A77BC2C" w14:textId="77777777" w:rsidR="006F0890" w:rsidRPr="006F0890" w:rsidRDefault="006F0890" w:rsidP="006F0890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6040" w:type="dxa"/>
          </w:tcPr>
          <w:p w14:paraId="2E7A9CDB" w14:textId="77777777" w:rsidR="006F0890" w:rsidRPr="006F0890" w:rsidRDefault="006F0890" w:rsidP="006F0890">
            <w:pPr>
              <w:widowControl/>
              <w:autoSpaceDE/>
              <w:autoSpaceDN/>
              <w:ind w:left="138" w:right="75"/>
              <w:jc w:val="both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6F0890">
              <w:rPr>
                <w:rFonts w:eastAsia="Times New Roman" w:cs="Arial"/>
                <w:sz w:val="24"/>
                <w:szCs w:val="24"/>
                <w:lang w:val="pt-BR" w:eastAsia="pt-BR"/>
              </w:rPr>
              <w:t>( )</w:t>
            </w:r>
            <w:proofErr w:type="gramEnd"/>
            <w:r w:rsidRPr="006F0890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 Linha 1 - Processos para Eficácia na Formação de Professores e no Trabalho Pedagógico em Contextos de Ensino Tecnológico</w:t>
            </w:r>
          </w:p>
          <w:p w14:paraId="30E0523B" w14:textId="77777777" w:rsidR="006F0890" w:rsidRPr="006F0890" w:rsidRDefault="006F0890" w:rsidP="006F0890">
            <w:pPr>
              <w:widowControl/>
              <w:autoSpaceDE/>
              <w:autoSpaceDN/>
              <w:ind w:left="138" w:right="75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</w:p>
          <w:p w14:paraId="28BF5EA7" w14:textId="77777777" w:rsidR="006F0890" w:rsidRPr="006F0890" w:rsidRDefault="006F0890" w:rsidP="006F0890">
            <w:pPr>
              <w:widowControl/>
              <w:autoSpaceDE/>
              <w:autoSpaceDN/>
              <w:ind w:left="138" w:right="75"/>
              <w:jc w:val="both"/>
              <w:rPr>
                <w:rFonts w:eastAsia="Times New Roman" w:cs="Times New Roman"/>
                <w:sz w:val="24"/>
                <w:szCs w:val="24"/>
                <w:lang w:val="pt-BR" w:eastAsia="pt-BR"/>
              </w:rPr>
            </w:pPr>
            <w:proofErr w:type="gramStart"/>
            <w:r w:rsidRPr="006F0890">
              <w:rPr>
                <w:rFonts w:eastAsia="Times New Roman" w:cs="Arial"/>
                <w:sz w:val="24"/>
                <w:szCs w:val="24"/>
                <w:lang w:val="pt-BR" w:eastAsia="pt-BR"/>
              </w:rPr>
              <w:t>(  )</w:t>
            </w:r>
            <w:proofErr w:type="gramEnd"/>
            <w:r w:rsidRPr="006F0890">
              <w:rPr>
                <w:rFonts w:eastAsia="Times New Roman" w:cs="Arial"/>
                <w:sz w:val="24"/>
                <w:szCs w:val="24"/>
                <w:lang w:val="pt-BR" w:eastAsia="pt-BR"/>
              </w:rPr>
              <w:t xml:space="preserve"> Linha 2 - Alternativas Mediadoras para a Eficácia do Ensino e Aprendizagem em Contextos Tecnológicos.</w:t>
            </w:r>
          </w:p>
          <w:p w14:paraId="509EEF81" w14:textId="77777777" w:rsidR="006F0890" w:rsidRPr="006F0890" w:rsidRDefault="006F0890" w:rsidP="006F0890">
            <w:pPr>
              <w:pStyle w:val="TableParagraph"/>
              <w:rPr>
                <w:sz w:val="20"/>
              </w:rPr>
            </w:pPr>
          </w:p>
        </w:tc>
      </w:tr>
      <w:tr w:rsidR="00131FEA" w14:paraId="3C2A664A" w14:textId="77777777" w:rsidTr="006F0890">
        <w:trPr>
          <w:trHeight w:val="556"/>
        </w:trPr>
        <w:tc>
          <w:tcPr>
            <w:tcW w:w="3176" w:type="dxa"/>
          </w:tcPr>
          <w:p w14:paraId="310BA683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6040" w:type="dxa"/>
          </w:tcPr>
          <w:p w14:paraId="26FFBE0B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2673236B" w14:textId="77777777" w:rsidTr="006F0890">
        <w:trPr>
          <w:trHeight w:val="556"/>
        </w:trPr>
        <w:tc>
          <w:tcPr>
            <w:tcW w:w="3176" w:type="dxa"/>
          </w:tcPr>
          <w:p w14:paraId="41A30ADC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  <w:tc>
          <w:tcPr>
            <w:tcW w:w="6040" w:type="dxa"/>
          </w:tcPr>
          <w:p w14:paraId="26E47BEE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3FC5F91E" w14:textId="77777777" w:rsidTr="006F0890">
        <w:trPr>
          <w:trHeight w:val="556"/>
        </w:trPr>
        <w:tc>
          <w:tcPr>
            <w:tcW w:w="3176" w:type="dxa"/>
          </w:tcPr>
          <w:p w14:paraId="2A227E10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  <w:tc>
          <w:tcPr>
            <w:tcW w:w="6040" w:type="dxa"/>
          </w:tcPr>
          <w:p w14:paraId="084AFC84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1C937A06" w14:textId="77777777" w:rsidTr="006F0890">
        <w:trPr>
          <w:trHeight w:val="556"/>
        </w:trPr>
        <w:tc>
          <w:tcPr>
            <w:tcW w:w="3176" w:type="dxa"/>
          </w:tcPr>
          <w:p w14:paraId="28F2D156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Celular:</w:t>
            </w:r>
          </w:p>
        </w:tc>
        <w:tc>
          <w:tcPr>
            <w:tcW w:w="6040" w:type="dxa"/>
          </w:tcPr>
          <w:p w14:paraId="06559721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7BDDC47C" w14:textId="77777777" w:rsidTr="006F0890">
        <w:trPr>
          <w:trHeight w:val="553"/>
        </w:trPr>
        <w:tc>
          <w:tcPr>
            <w:tcW w:w="3176" w:type="dxa"/>
          </w:tcPr>
          <w:p w14:paraId="60BCF206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040" w:type="dxa"/>
          </w:tcPr>
          <w:p w14:paraId="4B9DB2B6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07789675" w14:textId="77777777" w:rsidTr="006F0890">
        <w:trPr>
          <w:trHeight w:val="556"/>
        </w:trPr>
        <w:tc>
          <w:tcPr>
            <w:tcW w:w="3176" w:type="dxa"/>
          </w:tcPr>
          <w:p w14:paraId="05C7B71F" w14:textId="77777777" w:rsidR="00131FEA" w:rsidRDefault="00341E3B" w:rsidP="006F0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040" w:type="dxa"/>
          </w:tcPr>
          <w:p w14:paraId="59C8CD4B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0E91DD45" w14:textId="77777777" w:rsidTr="006F0890">
        <w:trPr>
          <w:trHeight w:val="835"/>
        </w:trPr>
        <w:tc>
          <w:tcPr>
            <w:tcW w:w="3176" w:type="dxa"/>
          </w:tcPr>
          <w:p w14:paraId="3830C2AC" w14:textId="77777777" w:rsidR="00131FEA" w:rsidRDefault="00341E3B" w:rsidP="006F0890">
            <w:pPr>
              <w:pStyle w:val="TableParagraph"/>
              <w:spacing w:line="278" w:lineRule="exact"/>
              <w:ind w:left="105" w:right="637"/>
              <w:rPr>
                <w:sz w:val="24"/>
              </w:rPr>
            </w:pPr>
            <w:r>
              <w:rPr>
                <w:sz w:val="24"/>
              </w:rPr>
              <w:t>RG /Órgão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expedidor/data 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exp.:</w:t>
            </w:r>
          </w:p>
        </w:tc>
        <w:tc>
          <w:tcPr>
            <w:tcW w:w="6040" w:type="dxa"/>
          </w:tcPr>
          <w:p w14:paraId="41A914DB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1CFCC786" w14:textId="77777777" w:rsidTr="006F0890">
        <w:trPr>
          <w:trHeight w:val="556"/>
        </w:trPr>
        <w:tc>
          <w:tcPr>
            <w:tcW w:w="3176" w:type="dxa"/>
          </w:tcPr>
          <w:p w14:paraId="0CE24D07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  <w:tc>
          <w:tcPr>
            <w:tcW w:w="6040" w:type="dxa"/>
          </w:tcPr>
          <w:p w14:paraId="60B1B86B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78F6A3D3" w14:textId="77777777" w:rsidTr="006F0890">
        <w:trPr>
          <w:trHeight w:val="556"/>
        </w:trPr>
        <w:tc>
          <w:tcPr>
            <w:tcW w:w="3176" w:type="dxa"/>
          </w:tcPr>
          <w:p w14:paraId="287F33AD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Graduação:</w:t>
            </w:r>
          </w:p>
        </w:tc>
        <w:tc>
          <w:tcPr>
            <w:tcW w:w="6040" w:type="dxa"/>
          </w:tcPr>
          <w:p w14:paraId="32EE3F14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17A53E2D" w14:textId="77777777" w:rsidTr="006F0890">
        <w:trPr>
          <w:trHeight w:val="553"/>
        </w:trPr>
        <w:tc>
          <w:tcPr>
            <w:tcW w:w="3176" w:type="dxa"/>
          </w:tcPr>
          <w:p w14:paraId="28F7D362" w14:textId="77777777" w:rsidR="00131FEA" w:rsidRDefault="00341E3B" w:rsidP="006F089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Doutorado:</w:t>
            </w:r>
          </w:p>
        </w:tc>
        <w:tc>
          <w:tcPr>
            <w:tcW w:w="6040" w:type="dxa"/>
          </w:tcPr>
          <w:p w14:paraId="467528A6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79C6D393" w14:textId="77777777" w:rsidTr="006F0890">
        <w:trPr>
          <w:trHeight w:val="556"/>
        </w:trPr>
        <w:tc>
          <w:tcPr>
            <w:tcW w:w="3176" w:type="dxa"/>
          </w:tcPr>
          <w:p w14:paraId="394EFDF8" w14:textId="77777777" w:rsidR="00131FEA" w:rsidRDefault="00341E3B" w:rsidP="006F089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titulação:</w:t>
            </w:r>
          </w:p>
        </w:tc>
        <w:tc>
          <w:tcPr>
            <w:tcW w:w="6040" w:type="dxa"/>
          </w:tcPr>
          <w:p w14:paraId="2671E0B9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1EA7856B" w14:textId="77777777" w:rsidTr="006F0890">
        <w:trPr>
          <w:trHeight w:val="834"/>
        </w:trPr>
        <w:tc>
          <w:tcPr>
            <w:tcW w:w="3176" w:type="dxa"/>
          </w:tcPr>
          <w:p w14:paraId="5301F9EE" w14:textId="77777777" w:rsidR="00326FED" w:rsidRDefault="00341E3B" w:rsidP="006F0890">
            <w:pPr>
              <w:pStyle w:val="TableParagraph"/>
              <w:spacing w:line="278" w:lineRule="exact"/>
              <w:ind w:left="105" w:right="191"/>
              <w:jc w:val="both"/>
              <w:rPr>
                <w:sz w:val="24"/>
              </w:rPr>
            </w:pPr>
            <w:r>
              <w:rPr>
                <w:sz w:val="24"/>
              </w:rPr>
              <w:t>Número de artigos 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periódico Qualis </w:t>
            </w:r>
          </w:p>
          <w:p w14:paraId="5BAF9B59" w14:textId="19D672E2" w:rsidR="006F0890" w:rsidRDefault="00341E3B" w:rsidP="006F0890">
            <w:pPr>
              <w:pStyle w:val="TableParagraph"/>
              <w:spacing w:line="278" w:lineRule="exact"/>
              <w:ind w:left="105" w:right="191"/>
              <w:jc w:val="both"/>
              <w:rPr>
                <w:sz w:val="24"/>
              </w:rPr>
            </w:pPr>
            <w:r>
              <w:rPr>
                <w:sz w:val="24"/>
              </w:rPr>
              <w:t>(últ. 4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fração):</w:t>
            </w:r>
          </w:p>
        </w:tc>
        <w:tc>
          <w:tcPr>
            <w:tcW w:w="6040" w:type="dxa"/>
          </w:tcPr>
          <w:p w14:paraId="7AE7835D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06B9C612" w14:textId="77777777" w:rsidTr="006F0890">
        <w:trPr>
          <w:trHeight w:val="557"/>
        </w:trPr>
        <w:tc>
          <w:tcPr>
            <w:tcW w:w="3176" w:type="dxa"/>
          </w:tcPr>
          <w:p w14:paraId="167E3E7C" w14:textId="77777777" w:rsidR="00326FED" w:rsidRDefault="00341E3B" w:rsidP="006F0890">
            <w:pPr>
              <w:pStyle w:val="TableParagraph"/>
              <w:spacing w:line="278" w:lineRule="exact"/>
              <w:ind w:left="105" w:right="281"/>
              <w:rPr>
                <w:sz w:val="24"/>
              </w:rPr>
            </w:pPr>
            <w:r>
              <w:rPr>
                <w:sz w:val="24"/>
              </w:rPr>
              <w:t xml:space="preserve">Número de livros </w:t>
            </w:r>
          </w:p>
          <w:p w14:paraId="1BB60C73" w14:textId="0DDDF149" w:rsidR="006F0890" w:rsidRDefault="00341E3B" w:rsidP="006F0890">
            <w:pPr>
              <w:pStyle w:val="TableParagraph"/>
              <w:spacing w:line="278" w:lineRule="exact"/>
              <w:ind w:left="105" w:right="281"/>
              <w:rPr>
                <w:sz w:val="24"/>
              </w:rPr>
            </w:pPr>
            <w:r>
              <w:rPr>
                <w:sz w:val="24"/>
              </w:rPr>
              <w:t>(últ.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fração):</w:t>
            </w:r>
          </w:p>
        </w:tc>
        <w:tc>
          <w:tcPr>
            <w:tcW w:w="6040" w:type="dxa"/>
          </w:tcPr>
          <w:p w14:paraId="3208628F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7D668985" w14:textId="77777777" w:rsidTr="006F0890">
        <w:trPr>
          <w:trHeight w:val="651"/>
        </w:trPr>
        <w:tc>
          <w:tcPr>
            <w:tcW w:w="3176" w:type="dxa"/>
          </w:tcPr>
          <w:p w14:paraId="1FF043E8" w14:textId="77777777" w:rsidR="00131FEA" w:rsidRPr="006F0890" w:rsidRDefault="00341E3B" w:rsidP="006F0890">
            <w:pPr>
              <w:pStyle w:val="TableParagraph"/>
              <w:spacing w:line="278" w:lineRule="exact"/>
              <w:ind w:left="105" w:right="133"/>
              <w:rPr>
                <w:sz w:val="24"/>
              </w:rPr>
            </w:pPr>
            <w:r>
              <w:rPr>
                <w:sz w:val="24"/>
              </w:rPr>
              <w:t>Número de capítulo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livros (últ. 4 anos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fração)</w:t>
            </w:r>
            <w:r w:rsidR="006F0890">
              <w:rPr>
                <w:sz w:val="24"/>
              </w:rPr>
              <w:t>:</w:t>
            </w:r>
          </w:p>
        </w:tc>
        <w:tc>
          <w:tcPr>
            <w:tcW w:w="6040" w:type="dxa"/>
          </w:tcPr>
          <w:p w14:paraId="5F69EAEE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FEA" w14:paraId="747B8551" w14:textId="77777777" w:rsidTr="00326FED">
        <w:trPr>
          <w:trHeight w:val="866"/>
        </w:trPr>
        <w:tc>
          <w:tcPr>
            <w:tcW w:w="3176" w:type="dxa"/>
          </w:tcPr>
          <w:p w14:paraId="61B6A415" w14:textId="0AFA5F71" w:rsidR="00131FEA" w:rsidRDefault="00341E3B" w:rsidP="00326F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Número de</w:t>
            </w:r>
            <w:r w:rsidR="00326FED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 w:rsidR="00326FED">
              <w:rPr>
                <w:spacing w:val="-64"/>
                <w:sz w:val="24"/>
              </w:rPr>
              <w:t xml:space="preserve">   </w:t>
            </w:r>
            <w:r>
              <w:rPr>
                <w:sz w:val="24"/>
              </w:rPr>
              <w:t>orientações</w:t>
            </w:r>
          </w:p>
          <w:p w14:paraId="36C1A1B5" w14:textId="77777777" w:rsidR="006F0890" w:rsidRDefault="006F0890" w:rsidP="006F0890">
            <w:pPr>
              <w:pStyle w:val="TableParagraph"/>
              <w:spacing w:before="1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C</w:t>
            </w:r>
            <w:r w:rsidR="00341E3B">
              <w:rPr>
                <w:sz w:val="24"/>
              </w:rPr>
              <w:t>oncluídas</w:t>
            </w:r>
            <w:r>
              <w:rPr>
                <w:sz w:val="24"/>
              </w:rPr>
              <w:t xml:space="preserve"> no Mestrado em Ensino/Educação:</w:t>
            </w:r>
          </w:p>
        </w:tc>
        <w:tc>
          <w:tcPr>
            <w:tcW w:w="6040" w:type="dxa"/>
          </w:tcPr>
          <w:p w14:paraId="3D655BB2" w14:textId="77777777" w:rsidR="00131FEA" w:rsidRDefault="00131FEA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0890" w14:paraId="26590311" w14:textId="77777777" w:rsidTr="006F0890">
        <w:trPr>
          <w:trHeight w:val="832"/>
        </w:trPr>
        <w:tc>
          <w:tcPr>
            <w:tcW w:w="3176" w:type="dxa"/>
          </w:tcPr>
          <w:p w14:paraId="41B66378" w14:textId="77777777" w:rsidR="006F0890" w:rsidRPr="006F0890" w:rsidRDefault="006F0890" w:rsidP="006F0890">
            <w:pPr>
              <w:pStyle w:val="NormalWeb"/>
              <w:spacing w:before="0" w:beforeAutospacing="0" w:after="0" w:afterAutospacing="0"/>
              <w:ind w:left="105" w:right="-152"/>
              <w:rPr>
                <w:rFonts w:ascii="Arial MT" w:hAnsi="Arial MT"/>
              </w:rPr>
            </w:pPr>
            <w:r>
              <w:rPr>
                <w:rFonts w:ascii="Arial MT" w:hAnsi="Arial MT" w:cs="Arial"/>
              </w:rPr>
              <w:t xml:space="preserve"> </w:t>
            </w:r>
            <w:r w:rsidRPr="006F0890">
              <w:rPr>
                <w:rFonts w:ascii="Arial MT" w:hAnsi="Arial MT" w:cs="Arial"/>
              </w:rPr>
              <w:t>Número de orientações</w:t>
            </w:r>
            <w:r>
              <w:rPr>
                <w:rFonts w:ascii="Arial MT" w:hAnsi="Arial MT" w:cs="Arial"/>
              </w:rPr>
              <w:t xml:space="preserve"> </w:t>
            </w:r>
            <w:r w:rsidRPr="006F0890">
              <w:rPr>
                <w:rFonts w:ascii="Arial MT" w:hAnsi="Arial MT" w:cs="Arial"/>
              </w:rPr>
              <w:t xml:space="preserve">Concluídas na iniciação científica e/ou de conclusão de curso de graduação e/ou Pós-Graduação </w:t>
            </w:r>
            <w:r w:rsidRPr="006F0890">
              <w:rPr>
                <w:rFonts w:ascii="Arial MT" w:hAnsi="Arial MT" w:cs="Arial"/>
                <w:i/>
                <w:iCs/>
              </w:rPr>
              <w:t>Lato Sensu</w:t>
            </w:r>
            <w:r w:rsidRPr="006F0890">
              <w:rPr>
                <w:rFonts w:ascii="Arial MT" w:hAnsi="Arial MT" w:cs="Arial"/>
              </w:rPr>
              <w:t xml:space="preserve"> (Especialização)</w:t>
            </w:r>
          </w:p>
        </w:tc>
        <w:tc>
          <w:tcPr>
            <w:tcW w:w="6040" w:type="dxa"/>
          </w:tcPr>
          <w:p w14:paraId="0D12D3EE" w14:textId="77777777" w:rsidR="006F0890" w:rsidRDefault="006F0890" w:rsidP="006F0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D76018" w14:textId="77777777" w:rsidR="006F0890" w:rsidRDefault="006F0890" w:rsidP="006F0890">
      <w:pPr>
        <w:rPr>
          <w:rFonts w:ascii="Arial" w:hAnsi="Arial" w:cs="Arial"/>
          <w:sz w:val="20"/>
        </w:rPr>
      </w:pPr>
    </w:p>
    <w:p w14:paraId="448E460B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2121FF38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048DE69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6893E87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0A30BFD3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0B3BC205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0E8EEE6B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1C5D45FB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152701F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12A4291C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EC9D477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FE8A309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AC366E2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54EEB68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2FA9BFA3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1E29954D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C517095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1B58D428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9CFB5B5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07ABCEA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2FAE46E2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BE218E7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BE236BA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05A4B1E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300BE06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E86DD65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6E85723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A63C5B0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0A3C108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53156C7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60DAE855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90FEF21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03558E32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043CD967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2D6CF19A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77D68BA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12781DC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3ADAA0A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86128A9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261ABDE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080B40A3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2BB70A7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BDD7C6D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AFB3F8E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3C2223E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9A8A7CB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63A1FF0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0EE82A82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7BB37B6A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2F928892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238E14A5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1CBABBFC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2CA754F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6C032B77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0A77748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4397D328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328C82BE" w14:textId="77777777" w:rsidR="006F0890" w:rsidRPr="006F0890" w:rsidRDefault="006F0890" w:rsidP="006F0890">
      <w:pPr>
        <w:rPr>
          <w:rFonts w:ascii="Arial" w:hAnsi="Arial" w:cs="Arial"/>
          <w:sz w:val="20"/>
        </w:rPr>
      </w:pPr>
    </w:p>
    <w:p w14:paraId="53808B5D" w14:textId="77777777" w:rsidR="006F0890" w:rsidRDefault="006F0890" w:rsidP="006F0890">
      <w:pPr>
        <w:ind w:right="-29"/>
        <w:rPr>
          <w:rFonts w:ascii="Arial" w:hAnsi="Arial" w:cs="Arial"/>
          <w:sz w:val="20"/>
        </w:rPr>
      </w:pPr>
    </w:p>
    <w:p w14:paraId="056F4E8C" w14:textId="36DEF14B" w:rsidR="00EA126B" w:rsidRPr="003C4435" w:rsidRDefault="006F0890" w:rsidP="00EA126B">
      <w:pPr>
        <w:ind w:right="11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</w:t>
      </w:r>
      <w:r w:rsidR="009022B2">
        <w:rPr>
          <w:rFonts w:ascii="Arial" w:hAnsi="Arial" w:cs="Arial"/>
          <w:sz w:val="20"/>
        </w:rPr>
        <w:t xml:space="preserve">     </w:t>
      </w:r>
    </w:p>
    <w:p w14:paraId="1A250995" w14:textId="77777777" w:rsidR="006F0890" w:rsidRPr="003C4435" w:rsidRDefault="006F0890" w:rsidP="006F0890">
      <w:pPr>
        <w:rPr>
          <w:rFonts w:ascii="Arial" w:hAnsi="Arial" w:cs="Arial"/>
          <w:sz w:val="20"/>
        </w:rPr>
        <w:sectPr w:rsidR="006F0890" w:rsidRPr="003C4435">
          <w:headerReference w:type="default" r:id="rId7"/>
          <w:pgSz w:w="11910" w:h="16840"/>
          <w:pgMar w:top="1700" w:right="100" w:bottom="280" w:left="640" w:header="362" w:footer="0" w:gutter="0"/>
          <w:cols w:space="720"/>
        </w:sectPr>
      </w:pPr>
    </w:p>
    <w:p w14:paraId="19ED5FDD" w14:textId="77777777" w:rsidR="006F0890" w:rsidRDefault="006F0890" w:rsidP="006F0890">
      <w:pPr>
        <w:rPr>
          <w:rFonts w:ascii="Arial" w:hAnsi="Arial" w:cs="Arial"/>
          <w:sz w:val="20"/>
        </w:rPr>
      </w:pPr>
    </w:p>
    <w:p w14:paraId="428366BE" w14:textId="77777777" w:rsidR="00131FEA" w:rsidRDefault="006F0890" w:rsidP="006F0890">
      <w:pPr>
        <w:tabs>
          <w:tab w:val="center" w:pos="5585"/>
        </w:tabs>
        <w:rPr>
          <w:rFonts w:ascii="Arial"/>
          <w:b/>
          <w:sz w:val="17"/>
        </w:rPr>
      </w:pPr>
      <w:r>
        <w:rPr>
          <w:rFonts w:ascii="Arial" w:hAnsi="Arial" w:cs="Arial"/>
          <w:sz w:val="20"/>
        </w:rPr>
        <w:tab/>
      </w:r>
    </w:p>
    <w:tbl>
      <w:tblPr>
        <w:tblW w:w="0" w:type="auto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401"/>
        <w:gridCol w:w="6331"/>
      </w:tblGrid>
      <w:tr w:rsidR="009022B2" w:rsidRPr="009022B2" w14:paraId="62995B13" w14:textId="77777777" w:rsidTr="009022B2">
        <w:trPr>
          <w:trHeight w:val="1220"/>
        </w:trPr>
        <w:tc>
          <w:tcPr>
            <w:tcW w:w="921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96F79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Indique se atua em Programa de Pós-Graduação:</w:t>
            </w:r>
          </w:p>
          <w:p w14:paraId="730656BC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Não atuo</w:t>
            </w:r>
          </w:p>
          <w:p w14:paraId="553A6C12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Sim, atuo no(s) seguinte(s) Programa(s):</w:t>
            </w:r>
          </w:p>
          <w:p w14:paraId="3D50DF75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 </w:t>
            </w:r>
          </w:p>
        </w:tc>
      </w:tr>
      <w:tr w:rsidR="009022B2" w:rsidRPr="009022B2" w14:paraId="3BF4EEF1" w14:textId="77777777" w:rsidTr="009022B2">
        <w:trPr>
          <w:trHeight w:val="1205"/>
        </w:trPr>
        <w:tc>
          <w:tcPr>
            <w:tcW w:w="1481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7E45C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Instituição: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06BF2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Programa:</w:t>
            </w:r>
          </w:p>
        </w:tc>
        <w:tc>
          <w:tcPr>
            <w:tcW w:w="633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A0A89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Vínculo:</w:t>
            </w:r>
          </w:p>
          <w:p w14:paraId="624331FD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Permanente</w:t>
            </w:r>
          </w:p>
          <w:p w14:paraId="46E19971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Colaborador</w:t>
            </w:r>
          </w:p>
          <w:p w14:paraId="57C8586B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 </w:t>
            </w:r>
          </w:p>
        </w:tc>
      </w:tr>
      <w:tr w:rsidR="009022B2" w:rsidRPr="009022B2" w14:paraId="000CA994" w14:textId="77777777" w:rsidTr="009022B2">
        <w:trPr>
          <w:trHeight w:val="1205"/>
        </w:trPr>
        <w:tc>
          <w:tcPr>
            <w:tcW w:w="1481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F66DF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Instituição: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A5241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Programa:</w:t>
            </w:r>
          </w:p>
        </w:tc>
        <w:tc>
          <w:tcPr>
            <w:tcW w:w="633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247E8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Vínculo:</w:t>
            </w:r>
          </w:p>
          <w:p w14:paraId="569D3CE9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Permanente</w:t>
            </w:r>
          </w:p>
          <w:p w14:paraId="6936A83C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Colaborador</w:t>
            </w:r>
          </w:p>
          <w:p w14:paraId="70E0EDB8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 </w:t>
            </w:r>
          </w:p>
        </w:tc>
      </w:tr>
      <w:tr w:rsidR="009022B2" w:rsidRPr="009022B2" w14:paraId="1A167BCA" w14:textId="77777777" w:rsidTr="009022B2">
        <w:trPr>
          <w:trHeight w:val="1220"/>
        </w:trPr>
        <w:tc>
          <w:tcPr>
            <w:tcW w:w="1481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23E74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Instituição: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297A6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Programa:</w:t>
            </w:r>
          </w:p>
        </w:tc>
        <w:tc>
          <w:tcPr>
            <w:tcW w:w="63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08295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Vínculo:</w:t>
            </w:r>
          </w:p>
          <w:p w14:paraId="194E5068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Permanente</w:t>
            </w:r>
          </w:p>
          <w:p w14:paraId="6C6F5F70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proofErr w:type="gramStart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>(  </w:t>
            </w:r>
            <w:proofErr w:type="gramEnd"/>
            <w:r w:rsidRPr="009022B2">
              <w:rPr>
                <w:rFonts w:eastAsia="Times New Roman" w:cs="Arial"/>
                <w:color w:val="000000"/>
                <w:sz w:val="24"/>
                <w:lang w:val="pt-BR" w:eastAsia="pt-BR"/>
              </w:rPr>
              <w:t xml:space="preserve"> ) Colaborador</w:t>
            </w:r>
          </w:p>
          <w:p w14:paraId="07AD2FFC" w14:textId="77777777" w:rsidR="009022B2" w:rsidRPr="009022B2" w:rsidRDefault="009022B2" w:rsidP="009022B2">
            <w:pPr>
              <w:widowControl/>
              <w:autoSpaceDE/>
              <w:autoSpaceDN/>
              <w:jc w:val="both"/>
              <w:rPr>
                <w:rFonts w:eastAsia="Times New Roman" w:cs="Arial"/>
                <w:sz w:val="24"/>
                <w:szCs w:val="24"/>
                <w:lang w:val="pt-BR" w:eastAsia="pt-BR"/>
              </w:rPr>
            </w:pPr>
            <w:r w:rsidRPr="009022B2">
              <w:rPr>
                <w:rFonts w:eastAsia="Times New Roman" w:cs="Arial"/>
                <w:b/>
                <w:bCs/>
                <w:color w:val="000000"/>
                <w:sz w:val="24"/>
                <w:lang w:val="pt-BR" w:eastAsia="pt-BR"/>
              </w:rPr>
              <w:t> </w:t>
            </w:r>
          </w:p>
        </w:tc>
      </w:tr>
    </w:tbl>
    <w:p w14:paraId="6B97B26C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35A4C25C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0CC11745" w14:textId="193A0A03" w:rsidR="009022B2" w:rsidRPr="009022B2" w:rsidRDefault="00326FED" w:rsidP="00326FED">
      <w:pPr>
        <w:pStyle w:val="NormalWeb"/>
        <w:tabs>
          <w:tab w:val="left" w:pos="10490"/>
        </w:tabs>
        <w:spacing w:before="0" w:beforeAutospacing="0" w:after="0" w:afterAutospacing="0"/>
        <w:ind w:left="993" w:right="538" w:hanging="993"/>
        <w:jc w:val="both"/>
        <w:rPr>
          <w:rFonts w:ascii="Arial MT" w:hAnsi="Arial MT"/>
          <w:sz w:val="26"/>
        </w:rPr>
      </w:pPr>
      <w:r>
        <w:rPr>
          <w:rFonts w:ascii="Arial MT" w:hAnsi="Arial MT"/>
          <w:szCs w:val="22"/>
        </w:rPr>
        <w:t xml:space="preserve">               </w:t>
      </w:r>
      <w:r w:rsidR="009022B2" w:rsidRPr="009022B2">
        <w:rPr>
          <w:rFonts w:ascii="Arial MT" w:hAnsi="Arial MT"/>
          <w:szCs w:val="22"/>
        </w:rPr>
        <w:t xml:space="preserve">Declaro estar ciente e de acordo com o Edital n. 01/2022, que trata do Processo de </w:t>
      </w:r>
      <w:r>
        <w:rPr>
          <w:rFonts w:ascii="Arial MT" w:hAnsi="Arial MT"/>
          <w:szCs w:val="22"/>
        </w:rPr>
        <w:t xml:space="preserve">     </w:t>
      </w:r>
      <w:r w:rsidR="009022B2" w:rsidRPr="009022B2">
        <w:rPr>
          <w:rFonts w:ascii="Arial MT" w:hAnsi="Arial MT"/>
          <w:szCs w:val="22"/>
        </w:rPr>
        <w:t>Credenciamento de Docentes no PPGET/IFAM, de acordo com o Regimento Interno do Programa. Declaro, ainda, que assumo inteira responsabilidade pela documentação por mim entregue na Secretaria Acadêmica do Programa no ato da inscrição neste certame.</w:t>
      </w:r>
    </w:p>
    <w:p w14:paraId="66A66F5B" w14:textId="77777777" w:rsidR="009022B2" w:rsidRPr="009022B2" w:rsidRDefault="009022B2" w:rsidP="009022B2">
      <w:pPr>
        <w:pStyle w:val="NormalWeb"/>
        <w:spacing w:before="0" w:beforeAutospacing="0" w:after="0" w:afterAutospacing="0"/>
        <w:jc w:val="center"/>
        <w:rPr>
          <w:rFonts w:ascii="Arial MT" w:hAnsi="Arial MT"/>
          <w:sz w:val="26"/>
        </w:rPr>
      </w:pPr>
      <w:r w:rsidRPr="009022B2">
        <w:rPr>
          <w:rFonts w:ascii="Arial MT" w:hAnsi="Arial MT"/>
          <w:szCs w:val="22"/>
        </w:rPr>
        <w:t> </w:t>
      </w:r>
    </w:p>
    <w:p w14:paraId="1A0AE63B" w14:textId="331B7AE8" w:rsidR="009022B2" w:rsidRPr="009022B2" w:rsidRDefault="009022B2" w:rsidP="009022B2">
      <w:pPr>
        <w:pStyle w:val="NormalWeb"/>
        <w:spacing w:before="0" w:beforeAutospacing="0" w:after="0" w:afterAutospacing="0"/>
        <w:jc w:val="center"/>
        <w:rPr>
          <w:rFonts w:ascii="Arial MT" w:hAnsi="Arial MT"/>
          <w:sz w:val="26"/>
        </w:rPr>
      </w:pPr>
      <w:r>
        <w:rPr>
          <w:rFonts w:ascii="Arial MT" w:hAnsi="Arial MT"/>
          <w:szCs w:val="22"/>
        </w:rPr>
        <w:t>Manaus</w:t>
      </w:r>
      <w:r w:rsidRPr="009022B2">
        <w:rPr>
          <w:rFonts w:ascii="Arial MT" w:hAnsi="Arial MT"/>
          <w:szCs w:val="22"/>
        </w:rPr>
        <w:t>, _____ de _______</w:t>
      </w:r>
      <w:r w:rsidR="001123B5">
        <w:rPr>
          <w:rFonts w:ascii="Arial MT" w:hAnsi="Arial MT"/>
          <w:szCs w:val="22"/>
        </w:rPr>
        <w:t>___</w:t>
      </w:r>
      <w:r w:rsidRPr="009022B2">
        <w:rPr>
          <w:rFonts w:ascii="Arial MT" w:hAnsi="Arial MT"/>
          <w:szCs w:val="22"/>
        </w:rPr>
        <w:t xml:space="preserve">____ </w:t>
      </w:r>
      <w:proofErr w:type="spellStart"/>
      <w:r w:rsidRPr="009022B2">
        <w:rPr>
          <w:rFonts w:ascii="Arial MT" w:hAnsi="Arial MT"/>
          <w:szCs w:val="22"/>
        </w:rPr>
        <w:t>de</w:t>
      </w:r>
      <w:proofErr w:type="spellEnd"/>
      <w:r w:rsidRPr="009022B2">
        <w:rPr>
          <w:rFonts w:ascii="Arial MT" w:hAnsi="Arial MT"/>
          <w:szCs w:val="22"/>
        </w:rPr>
        <w:t xml:space="preserve"> 2022.</w:t>
      </w:r>
    </w:p>
    <w:p w14:paraId="2F2F15B0" w14:textId="77777777" w:rsidR="009022B2" w:rsidRDefault="009022B2" w:rsidP="009022B2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3C5FD9E1" w14:textId="77777777" w:rsidR="009022B2" w:rsidRDefault="009022B2" w:rsidP="009022B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44365784" w14:textId="140B2FCF" w:rsidR="009022B2" w:rsidRDefault="009022B2" w:rsidP="009022B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 w:rsidR="00326FED">
        <w:rPr>
          <w:color w:val="000000"/>
          <w:sz w:val="22"/>
          <w:szCs w:val="22"/>
        </w:rPr>
        <w:t xml:space="preserve">  </w:t>
      </w:r>
    </w:p>
    <w:p w14:paraId="0C35E2D5" w14:textId="0A4BB590" w:rsidR="00326FED" w:rsidRDefault="00326FED" w:rsidP="009022B2">
      <w:pPr>
        <w:pStyle w:val="NormalWeb"/>
        <w:spacing w:before="0" w:beforeAutospacing="0" w:after="0" w:afterAutospacing="0"/>
        <w:jc w:val="center"/>
      </w:pPr>
    </w:p>
    <w:p w14:paraId="158100EC" w14:textId="77777777" w:rsidR="00326FED" w:rsidRDefault="00326FED" w:rsidP="009022B2">
      <w:pPr>
        <w:pStyle w:val="NormalWeb"/>
        <w:spacing w:before="0" w:beforeAutospacing="0" w:after="0" w:afterAutospacing="0"/>
        <w:jc w:val="center"/>
      </w:pPr>
    </w:p>
    <w:p w14:paraId="73C8476E" w14:textId="77777777" w:rsidR="009022B2" w:rsidRDefault="009022B2" w:rsidP="009022B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14:paraId="6569370D" w14:textId="60541B18" w:rsidR="009022B2" w:rsidRPr="009022B2" w:rsidRDefault="009022B2" w:rsidP="009022B2">
      <w:pPr>
        <w:pStyle w:val="NormalWeb"/>
        <w:spacing w:before="0" w:beforeAutospacing="0" w:after="0" w:afterAutospacing="0"/>
        <w:jc w:val="center"/>
        <w:rPr>
          <w:rFonts w:ascii="Arial MT" w:hAnsi="Arial MT"/>
        </w:rPr>
      </w:pPr>
      <w:r w:rsidRPr="009022B2">
        <w:rPr>
          <w:rFonts w:ascii="Arial MT" w:hAnsi="Arial MT"/>
        </w:rPr>
        <w:t>Assinatura do</w:t>
      </w:r>
      <w:r w:rsidR="00326FED">
        <w:rPr>
          <w:rFonts w:ascii="Arial MT" w:hAnsi="Arial MT"/>
        </w:rPr>
        <w:t>(a)</w:t>
      </w:r>
      <w:r w:rsidRPr="009022B2">
        <w:rPr>
          <w:rFonts w:ascii="Arial MT" w:hAnsi="Arial MT"/>
        </w:rPr>
        <w:t xml:space="preserve"> </w:t>
      </w:r>
      <w:r w:rsidR="00326FED" w:rsidRPr="009022B2">
        <w:rPr>
          <w:rFonts w:ascii="Arial MT" w:hAnsi="Arial MT"/>
        </w:rPr>
        <w:t>candidato</w:t>
      </w:r>
      <w:r w:rsidR="00326FED">
        <w:rPr>
          <w:rFonts w:ascii="Arial MT" w:hAnsi="Arial MT"/>
        </w:rPr>
        <w:t>(a)</w:t>
      </w:r>
    </w:p>
    <w:p w14:paraId="1071E3BD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7C3A805B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6B5B13D3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70CE1EE0" w14:textId="77777777" w:rsidR="009022B2" w:rsidRDefault="009022B2" w:rsidP="00326FED">
      <w:pPr>
        <w:spacing w:before="93"/>
        <w:ind w:right="2014"/>
        <w:rPr>
          <w:rFonts w:ascii="Arial" w:hAnsi="Arial"/>
          <w:b/>
          <w:sz w:val="24"/>
        </w:rPr>
      </w:pPr>
    </w:p>
    <w:p w14:paraId="2E83643F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01A99BE2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62CDDC28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0E83C712" w14:textId="77777777" w:rsidR="009022B2" w:rsidRDefault="009022B2">
      <w:pPr>
        <w:spacing w:before="93"/>
        <w:ind w:left="1753" w:right="2014"/>
        <w:jc w:val="center"/>
        <w:rPr>
          <w:rFonts w:ascii="Arial" w:hAnsi="Arial"/>
          <w:b/>
          <w:sz w:val="24"/>
        </w:rPr>
      </w:pPr>
    </w:p>
    <w:p w14:paraId="7078C8FD" w14:textId="77777777" w:rsidR="00EA126B" w:rsidRDefault="00EA126B" w:rsidP="00EA126B">
      <w:pPr>
        <w:spacing w:before="94"/>
        <w:ind w:right="135"/>
        <w:jc w:val="right"/>
        <w:rPr>
          <w:rFonts w:ascii="Arial" w:hAnsi="Arial" w:cs="Arial"/>
          <w:sz w:val="20"/>
        </w:rPr>
      </w:pPr>
      <w:bookmarkStart w:id="0" w:name="_GoBack"/>
      <w:bookmarkEnd w:id="0"/>
    </w:p>
    <w:sectPr w:rsidR="00EA126B" w:rsidSect="0033172B">
      <w:pgSz w:w="11910" w:h="16840"/>
      <w:pgMar w:top="1700" w:right="100" w:bottom="0" w:left="567" w:header="36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1956" w14:textId="77777777" w:rsidR="00264F27" w:rsidRDefault="00264F27">
      <w:r>
        <w:separator/>
      </w:r>
    </w:p>
  </w:endnote>
  <w:endnote w:type="continuationSeparator" w:id="0">
    <w:p w14:paraId="0800285C" w14:textId="77777777" w:rsidR="00264F27" w:rsidRDefault="0026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1A25" w14:textId="77777777" w:rsidR="00264F27" w:rsidRDefault="00264F27">
      <w:r>
        <w:separator/>
      </w:r>
    </w:p>
  </w:footnote>
  <w:footnote w:type="continuationSeparator" w:id="0">
    <w:p w14:paraId="1407F0E2" w14:textId="77777777" w:rsidR="00264F27" w:rsidRDefault="0026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292" w14:textId="77777777" w:rsidR="001123B5" w:rsidRDefault="001123B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59104" behindDoc="1" locked="0" layoutInCell="1" allowOverlap="1" wp14:anchorId="63AE3651" wp14:editId="2D66B065">
          <wp:simplePos x="0" y="0"/>
          <wp:positionH relativeFrom="page">
            <wp:posOffset>473570</wp:posOffset>
          </wp:positionH>
          <wp:positionV relativeFrom="page">
            <wp:posOffset>229623</wp:posOffset>
          </wp:positionV>
          <wp:extent cx="778714" cy="815067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714" cy="81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59616" behindDoc="1" locked="0" layoutInCell="1" allowOverlap="1" wp14:anchorId="5789ECE7" wp14:editId="61524E6E">
          <wp:simplePos x="0" y="0"/>
          <wp:positionH relativeFrom="page">
            <wp:posOffset>5907023</wp:posOffset>
          </wp:positionH>
          <wp:positionV relativeFrom="page">
            <wp:posOffset>419099</wp:posOffset>
          </wp:positionV>
          <wp:extent cx="1283207" cy="665988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3207" cy="665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2D97BD1C" wp14:editId="313EAB45">
              <wp:simplePos x="0" y="0"/>
              <wp:positionH relativeFrom="page">
                <wp:posOffset>1506855</wp:posOffset>
              </wp:positionH>
              <wp:positionV relativeFrom="page">
                <wp:posOffset>494030</wp:posOffset>
              </wp:positionV>
              <wp:extent cx="3985260" cy="4953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B577E" w14:textId="77777777" w:rsidR="001123B5" w:rsidRDefault="001123B5">
                          <w:pPr>
                            <w:spacing w:before="14" w:line="244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EDUCAÇÃO, 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AMAZONAS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PESQUISA,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INOVAÇÃO</w:t>
                          </w:r>
                        </w:p>
                        <w:p w14:paraId="07387244" w14:textId="77777777" w:rsidR="001123B5" w:rsidRDefault="001123B5">
                          <w:pPr>
                            <w:spacing w:line="183" w:lineRule="exact"/>
                            <w:ind w:left="20" w:right="12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MANAUS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CENTRO</w:t>
                          </w:r>
                        </w:p>
                        <w:p w14:paraId="1B8446FD" w14:textId="77777777" w:rsidR="001123B5" w:rsidRDefault="001123B5">
                          <w:pPr>
                            <w:spacing w:before="3"/>
                            <w:ind w:left="20" w:right="606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ENSINO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TECNOLÓGICO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7BD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65pt;margin-top:38.9pt;width:313.8pt;height:39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" filled="f" stroked="f">
              <v:textbox inset="0,0,0,0">
                <w:txbxContent>
                  <w:p w14:paraId="6C5B577E" w14:textId="77777777" w:rsidR="001123B5" w:rsidRDefault="001123B5">
                    <w:pPr>
                      <w:spacing w:before="14" w:line="244" w:lineRule="auto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EDUCAÇÃO, CIÊNCIA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AMAZONAS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PRÓ-REITORIA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PESQUISA,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INOVAÇÃO</w:t>
                    </w:r>
                  </w:p>
                  <w:p w14:paraId="07387244" w14:textId="77777777" w:rsidR="001123B5" w:rsidRDefault="001123B5">
                    <w:pPr>
                      <w:spacing w:line="183" w:lineRule="exact"/>
                      <w:ind w:left="20" w:right="12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CAMPUS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MANAUS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CENTRO</w:t>
                    </w:r>
                  </w:p>
                  <w:p w14:paraId="1B8446FD" w14:textId="77777777" w:rsidR="001123B5" w:rsidRDefault="001123B5">
                    <w:pPr>
                      <w:spacing w:before="3"/>
                      <w:ind w:left="20" w:right="606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PROGRAMA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EM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ENSINO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TECNOLÓGICO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3A0"/>
    <w:multiLevelType w:val="multilevel"/>
    <w:tmpl w:val="4ED49000"/>
    <w:lvl w:ilvl="0">
      <w:start w:val="1"/>
      <w:numFmt w:val="decimal"/>
      <w:lvlText w:val="%1"/>
      <w:lvlJc w:val="left"/>
      <w:pPr>
        <w:ind w:left="977" w:hanging="201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5" w:hanging="5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5" w:hanging="624"/>
        <w:jc w:val="right"/>
      </w:pPr>
      <w:rPr>
        <w:rFonts w:ascii="Arial MT" w:eastAsia="Arial MT" w:hAnsi="Arial MT" w:cs="Arial MT" w:hint="default"/>
        <w:spacing w:val="-2"/>
        <w:w w:val="99"/>
        <w:position w:val="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4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5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624"/>
      </w:pPr>
      <w:rPr>
        <w:rFonts w:hint="default"/>
        <w:lang w:val="pt-PT" w:eastAsia="en-US" w:bidi="ar-SA"/>
      </w:rPr>
    </w:lvl>
  </w:abstractNum>
  <w:abstractNum w:abstractNumId="1" w15:restartNumberingAfterBreak="0">
    <w:nsid w:val="0C1C5315"/>
    <w:multiLevelType w:val="hybridMultilevel"/>
    <w:tmpl w:val="451498BE"/>
    <w:lvl w:ilvl="0" w:tplc="574EC050">
      <w:start w:val="1"/>
      <w:numFmt w:val="upperRoman"/>
      <w:lvlText w:val="%1."/>
      <w:lvlJc w:val="left"/>
      <w:pPr>
        <w:ind w:left="1498" w:hanging="7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83A7A">
      <w:start w:val="1"/>
      <w:numFmt w:val="lowerLetter"/>
      <w:lvlText w:val="%2."/>
      <w:lvlJc w:val="left"/>
      <w:pPr>
        <w:ind w:left="1345" w:hanging="5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E9D66D54">
      <w:numFmt w:val="bullet"/>
      <w:lvlText w:val="•"/>
      <w:lvlJc w:val="left"/>
      <w:pPr>
        <w:ind w:left="2574" w:hanging="569"/>
      </w:pPr>
      <w:rPr>
        <w:rFonts w:hint="default"/>
        <w:lang w:val="pt-PT" w:eastAsia="en-US" w:bidi="ar-SA"/>
      </w:rPr>
    </w:lvl>
    <w:lvl w:ilvl="3" w:tplc="AEF69F4E">
      <w:numFmt w:val="bullet"/>
      <w:lvlText w:val="•"/>
      <w:lvlJc w:val="left"/>
      <w:pPr>
        <w:ind w:left="3648" w:hanging="569"/>
      </w:pPr>
      <w:rPr>
        <w:rFonts w:hint="default"/>
        <w:lang w:val="pt-PT" w:eastAsia="en-US" w:bidi="ar-SA"/>
      </w:rPr>
    </w:lvl>
    <w:lvl w:ilvl="4" w:tplc="F90C0C04">
      <w:numFmt w:val="bullet"/>
      <w:lvlText w:val="•"/>
      <w:lvlJc w:val="left"/>
      <w:pPr>
        <w:ind w:left="4722" w:hanging="569"/>
      </w:pPr>
      <w:rPr>
        <w:rFonts w:hint="default"/>
        <w:lang w:val="pt-PT" w:eastAsia="en-US" w:bidi="ar-SA"/>
      </w:rPr>
    </w:lvl>
    <w:lvl w:ilvl="5" w:tplc="356E3D12">
      <w:numFmt w:val="bullet"/>
      <w:lvlText w:val="•"/>
      <w:lvlJc w:val="left"/>
      <w:pPr>
        <w:ind w:left="5796" w:hanging="569"/>
      </w:pPr>
      <w:rPr>
        <w:rFonts w:hint="default"/>
        <w:lang w:val="pt-PT" w:eastAsia="en-US" w:bidi="ar-SA"/>
      </w:rPr>
    </w:lvl>
    <w:lvl w:ilvl="6" w:tplc="4E3CD83A">
      <w:numFmt w:val="bullet"/>
      <w:lvlText w:val="•"/>
      <w:lvlJc w:val="left"/>
      <w:pPr>
        <w:ind w:left="6870" w:hanging="569"/>
      </w:pPr>
      <w:rPr>
        <w:rFonts w:hint="default"/>
        <w:lang w:val="pt-PT" w:eastAsia="en-US" w:bidi="ar-SA"/>
      </w:rPr>
    </w:lvl>
    <w:lvl w:ilvl="7" w:tplc="C172D798">
      <w:numFmt w:val="bullet"/>
      <w:lvlText w:val="•"/>
      <w:lvlJc w:val="left"/>
      <w:pPr>
        <w:ind w:left="7944" w:hanging="569"/>
      </w:pPr>
      <w:rPr>
        <w:rFonts w:hint="default"/>
        <w:lang w:val="pt-PT" w:eastAsia="en-US" w:bidi="ar-SA"/>
      </w:rPr>
    </w:lvl>
    <w:lvl w:ilvl="8" w:tplc="A3E2866A">
      <w:numFmt w:val="bullet"/>
      <w:lvlText w:val="•"/>
      <w:lvlJc w:val="left"/>
      <w:pPr>
        <w:ind w:left="9018" w:hanging="569"/>
      </w:pPr>
      <w:rPr>
        <w:rFonts w:hint="default"/>
        <w:lang w:val="pt-PT" w:eastAsia="en-US" w:bidi="ar-SA"/>
      </w:rPr>
    </w:lvl>
  </w:abstractNum>
  <w:abstractNum w:abstractNumId="2" w15:restartNumberingAfterBreak="0">
    <w:nsid w:val="12560F22"/>
    <w:multiLevelType w:val="hybridMultilevel"/>
    <w:tmpl w:val="956860DC"/>
    <w:lvl w:ilvl="0" w:tplc="44107604">
      <w:start w:val="1"/>
      <w:numFmt w:val="upperRoman"/>
      <w:lvlText w:val="%1."/>
      <w:lvlJc w:val="left"/>
      <w:pPr>
        <w:ind w:left="1345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6616A2">
      <w:numFmt w:val="bullet"/>
      <w:lvlText w:val="•"/>
      <w:lvlJc w:val="left"/>
      <w:pPr>
        <w:ind w:left="2322" w:hanging="701"/>
      </w:pPr>
      <w:rPr>
        <w:rFonts w:hint="default"/>
        <w:lang w:val="pt-PT" w:eastAsia="en-US" w:bidi="ar-SA"/>
      </w:rPr>
    </w:lvl>
    <w:lvl w:ilvl="2" w:tplc="8EFA7C4A">
      <w:numFmt w:val="bullet"/>
      <w:lvlText w:val="•"/>
      <w:lvlJc w:val="left"/>
      <w:pPr>
        <w:ind w:left="3305" w:hanging="701"/>
      </w:pPr>
      <w:rPr>
        <w:rFonts w:hint="default"/>
        <w:lang w:val="pt-PT" w:eastAsia="en-US" w:bidi="ar-SA"/>
      </w:rPr>
    </w:lvl>
    <w:lvl w:ilvl="3" w:tplc="B6AC7C24">
      <w:numFmt w:val="bullet"/>
      <w:lvlText w:val="•"/>
      <w:lvlJc w:val="left"/>
      <w:pPr>
        <w:ind w:left="4287" w:hanging="701"/>
      </w:pPr>
      <w:rPr>
        <w:rFonts w:hint="default"/>
        <w:lang w:val="pt-PT" w:eastAsia="en-US" w:bidi="ar-SA"/>
      </w:rPr>
    </w:lvl>
    <w:lvl w:ilvl="4" w:tplc="D99CDCEA">
      <w:numFmt w:val="bullet"/>
      <w:lvlText w:val="•"/>
      <w:lvlJc w:val="left"/>
      <w:pPr>
        <w:ind w:left="5270" w:hanging="701"/>
      </w:pPr>
      <w:rPr>
        <w:rFonts w:hint="default"/>
        <w:lang w:val="pt-PT" w:eastAsia="en-US" w:bidi="ar-SA"/>
      </w:rPr>
    </w:lvl>
    <w:lvl w:ilvl="5" w:tplc="779AF4E8">
      <w:numFmt w:val="bullet"/>
      <w:lvlText w:val="•"/>
      <w:lvlJc w:val="left"/>
      <w:pPr>
        <w:ind w:left="6253" w:hanging="701"/>
      </w:pPr>
      <w:rPr>
        <w:rFonts w:hint="default"/>
        <w:lang w:val="pt-PT" w:eastAsia="en-US" w:bidi="ar-SA"/>
      </w:rPr>
    </w:lvl>
    <w:lvl w:ilvl="6" w:tplc="EE9C6D36">
      <w:numFmt w:val="bullet"/>
      <w:lvlText w:val="•"/>
      <w:lvlJc w:val="left"/>
      <w:pPr>
        <w:ind w:left="7235" w:hanging="701"/>
      </w:pPr>
      <w:rPr>
        <w:rFonts w:hint="default"/>
        <w:lang w:val="pt-PT" w:eastAsia="en-US" w:bidi="ar-SA"/>
      </w:rPr>
    </w:lvl>
    <w:lvl w:ilvl="7" w:tplc="38FEF0EC">
      <w:numFmt w:val="bullet"/>
      <w:lvlText w:val="•"/>
      <w:lvlJc w:val="left"/>
      <w:pPr>
        <w:ind w:left="8218" w:hanging="701"/>
      </w:pPr>
      <w:rPr>
        <w:rFonts w:hint="default"/>
        <w:lang w:val="pt-PT" w:eastAsia="en-US" w:bidi="ar-SA"/>
      </w:rPr>
    </w:lvl>
    <w:lvl w:ilvl="8" w:tplc="4DDC61D0">
      <w:numFmt w:val="bullet"/>
      <w:lvlText w:val="•"/>
      <w:lvlJc w:val="left"/>
      <w:pPr>
        <w:ind w:left="9201" w:hanging="701"/>
      </w:pPr>
      <w:rPr>
        <w:rFonts w:hint="default"/>
        <w:lang w:val="pt-PT" w:eastAsia="en-US" w:bidi="ar-SA"/>
      </w:rPr>
    </w:lvl>
  </w:abstractNum>
  <w:abstractNum w:abstractNumId="3" w15:restartNumberingAfterBreak="0">
    <w:nsid w:val="611644EA"/>
    <w:multiLevelType w:val="hybridMultilevel"/>
    <w:tmpl w:val="F4A631BC"/>
    <w:lvl w:ilvl="0" w:tplc="6F880C84">
      <w:numFmt w:val="bullet"/>
      <w:lvlText w:val="●"/>
      <w:lvlJc w:val="left"/>
      <w:pPr>
        <w:ind w:left="778" w:hanging="72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5BC4A70">
      <w:numFmt w:val="bullet"/>
      <w:lvlText w:val="•"/>
      <w:lvlJc w:val="left"/>
      <w:pPr>
        <w:ind w:left="1818" w:hanging="723"/>
      </w:pPr>
      <w:rPr>
        <w:rFonts w:hint="default"/>
        <w:lang w:val="pt-PT" w:eastAsia="en-US" w:bidi="ar-SA"/>
      </w:rPr>
    </w:lvl>
    <w:lvl w:ilvl="2" w:tplc="1B38B8F2">
      <w:numFmt w:val="bullet"/>
      <w:lvlText w:val="•"/>
      <w:lvlJc w:val="left"/>
      <w:pPr>
        <w:ind w:left="2857" w:hanging="723"/>
      </w:pPr>
      <w:rPr>
        <w:rFonts w:hint="default"/>
        <w:lang w:val="pt-PT" w:eastAsia="en-US" w:bidi="ar-SA"/>
      </w:rPr>
    </w:lvl>
    <w:lvl w:ilvl="3" w:tplc="CD2CA622">
      <w:numFmt w:val="bullet"/>
      <w:lvlText w:val="•"/>
      <w:lvlJc w:val="left"/>
      <w:pPr>
        <w:ind w:left="3895" w:hanging="723"/>
      </w:pPr>
      <w:rPr>
        <w:rFonts w:hint="default"/>
        <w:lang w:val="pt-PT" w:eastAsia="en-US" w:bidi="ar-SA"/>
      </w:rPr>
    </w:lvl>
    <w:lvl w:ilvl="4" w:tplc="F37C644E">
      <w:numFmt w:val="bullet"/>
      <w:lvlText w:val="•"/>
      <w:lvlJc w:val="left"/>
      <w:pPr>
        <w:ind w:left="4934" w:hanging="723"/>
      </w:pPr>
      <w:rPr>
        <w:rFonts w:hint="default"/>
        <w:lang w:val="pt-PT" w:eastAsia="en-US" w:bidi="ar-SA"/>
      </w:rPr>
    </w:lvl>
    <w:lvl w:ilvl="5" w:tplc="94B8BE18">
      <w:numFmt w:val="bullet"/>
      <w:lvlText w:val="•"/>
      <w:lvlJc w:val="left"/>
      <w:pPr>
        <w:ind w:left="5973" w:hanging="723"/>
      </w:pPr>
      <w:rPr>
        <w:rFonts w:hint="default"/>
        <w:lang w:val="pt-PT" w:eastAsia="en-US" w:bidi="ar-SA"/>
      </w:rPr>
    </w:lvl>
    <w:lvl w:ilvl="6" w:tplc="40A0C2C8">
      <w:numFmt w:val="bullet"/>
      <w:lvlText w:val="•"/>
      <w:lvlJc w:val="left"/>
      <w:pPr>
        <w:ind w:left="7011" w:hanging="723"/>
      </w:pPr>
      <w:rPr>
        <w:rFonts w:hint="default"/>
        <w:lang w:val="pt-PT" w:eastAsia="en-US" w:bidi="ar-SA"/>
      </w:rPr>
    </w:lvl>
    <w:lvl w:ilvl="7" w:tplc="F530C2C0">
      <w:numFmt w:val="bullet"/>
      <w:lvlText w:val="•"/>
      <w:lvlJc w:val="left"/>
      <w:pPr>
        <w:ind w:left="8050" w:hanging="723"/>
      </w:pPr>
      <w:rPr>
        <w:rFonts w:hint="default"/>
        <w:lang w:val="pt-PT" w:eastAsia="en-US" w:bidi="ar-SA"/>
      </w:rPr>
    </w:lvl>
    <w:lvl w:ilvl="8" w:tplc="CFB4BAA6">
      <w:numFmt w:val="bullet"/>
      <w:lvlText w:val="•"/>
      <w:lvlJc w:val="left"/>
      <w:pPr>
        <w:ind w:left="9089" w:hanging="723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EA"/>
    <w:rsid w:val="000749A6"/>
    <w:rsid w:val="001123B5"/>
    <w:rsid w:val="00131FEA"/>
    <w:rsid w:val="002519AD"/>
    <w:rsid w:val="00264F27"/>
    <w:rsid w:val="00272467"/>
    <w:rsid w:val="00326FED"/>
    <w:rsid w:val="0033172B"/>
    <w:rsid w:val="00341E3B"/>
    <w:rsid w:val="003C4435"/>
    <w:rsid w:val="003C7A77"/>
    <w:rsid w:val="0069149A"/>
    <w:rsid w:val="006F0890"/>
    <w:rsid w:val="00902170"/>
    <w:rsid w:val="009022B2"/>
    <w:rsid w:val="00960580"/>
    <w:rsid w:val="009D1DA9"/>
    <w:rsid w:val="00AC022F"/>
    <w:rsid w:val="00B92484"/>
    <w:rsid w:val="00BF1709"/>
    <w:rsid w:val="00C05470"/>
    <w:rsid w:val="00C62C1C"/>
    <w:rsid w:val="00D97C5A"/>
    <w:rsid w:val="00E07197"/>
    <w:rsid w:val="00EA126B"/>
    <w:rsid w:val="00F36D0E"/>
    <w:rsid w:val="00F4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CD18"/>
  <w15:docId w15:val="{E351DC4A-F00C-49AA-83E8-0066347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45" w:hanging="56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merodelinha">
    <w:name w:val="line number"/>
    <w:basedOn w:val="Fontepargpadro"/>
    <w:uiPriority w:val="99"/>
    <w:semiHidden/>
    <w:unhideWhenUsed/>
    <w:rsid w:val="003C4435"/>
  </w:style>
  <w:style w:type="paragraph" w:styleId="Cabealho">
    <w:name w:val="header"/>
    <w:basedOn w:val="Normal"/>
    <w:link w:val="CabealhoChar"/>
    <w:uiPriority w:val="99"/>
    <w:unhideWhenUsed/>
    <w:rsid w:val="003C44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43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44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43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4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49A"/>
    <w:rPr>
      <w:rFonts w:ascii="Segoe UI" w:eastAsia="Arial MT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6F08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PPGET</dc:creator>
  <cp:lastModifiedBy>Ana Claudia Ribeiro de Souza</cp:lastModifiedBy>
  <cp:revision>3</cp:revision>
  <cp:lastPrinted>2022-09-09T16:06:00Z</cp:lastPrinted>
  <dcterms:created xsi:type="dcterms:W3CDTF">2022-09-12T19:10:00Z</dcterms:created>
  <dcterms:modified xsi:type="dcterms:W3CDTF">2022-09-12T19:22:00Z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